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13"/>
        <w:gridCol w:w="4331"/>
        <w:gridCol w:w="1929"/>
      </w:tblGrid>
      <w:tr w:rsidR="00D41E07" w:rsidTr="00D80FB5">
        <w:trPr>
          <w:trHeight w:val="175"/>
        </w:trPr>
        <w:tc>
          <w:tcPr>
            <w:tcW w:w="29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D41E07" w:rsidRPr="00515035" w:rsidRDefault="00515035" w:rsidP="00515035">
            <w:pPr>
              <w:jc w:val="center"/>
              <w:rPr>
                <w:lang w:val="en-US"/>
              </w:rPr>
            </w:pPr>
            <w:r>
              <w:rPr>
                <w:noProof/>
                <w:lang w:eastAsia="es-BO"/>
              </w:rPr>
              <w:drawing>
                <wp:inline distT="0" distB="0" distL="0" distR="0" wp14:anchorId="163EB818" wp14:editId="7F292517">
                  <wp:extent cx="1625322" cy="1272540"/>
                  <wp:effectExtent l="0" t="0" r="0" b="381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T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200" cy="1289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4331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1E07" w:rsidRDefault="00D41E07" w:rsidP="005C7EDE">
            <w:pPr>
              <w:pStyle w:val="Encabezad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D41E07" w:rsidRPr="006D1BDF" w:rsidRDefault="00D41E07" w:rsidP="005C7EDE">
            <w:pPr>
              <w:pStyle w:val="Encabezado"/>
              <w:rPr>
                <w:rFonts w:ascii="Arial Narrow" w:hAnsi="Arial Narrow" w:cs="Arial"/>
                <w:sz w:val="16"/>
                <w:szCs w:val="16"/>
                <w:lang w:val="es-BO"/>
              </w:rPr>
            </w:pPr>
          </w:p>
        </w:tc>
      </w:tr>
      <w:tr w:rsidR="00D41E07" w:rsidRPr="003877EC" w:rsidTr="00D80FB5">
        <w:trPr>
          <w:cantSplit/>
          <w:trHeight w:val="351"/>
        </w:trPr>
        <w:tc>
          <w:tcPr>
            <w:tcW w:w="291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41E07" w:rsidRDefault="00D41E07" w:rsidP="005C7EDE">
            <w:pPr>
              <w:jc w:val="center"/>
              <w:rPr>
                <w:rStyle w:val="Nmerodepgina"/>
              </w:rPr>
            </w:pPr>
          </w:p>
        </w:tc>
        <w:tc>
          <w:tcPr>
            <w:tcW w:w="43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1E07" w:rsidRPr="006D1BDF" w:rsidRDefault="00526FFF" w:rsidP="00526FFF">
            <w:pPr>
              <w:pStyle w:val="Encabezad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BO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BO"/>
              </w:rPr>
              <w:t>ESPECIFICACIONES TÉCNICAS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41E07" w:rsidRPr="00CF0A17" w:rsidRDefault="00073184" w:rsidP="007C2072">
            <w:pPr>
              <w:pStyle w:val="Encabezado"/>
              <w:jc w:val="center"/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1</w:t>
            </w:r>
            <w:r w:rsidR="007C2072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7</w:t>
            </w:r>
            <w:r w:rsidR="002E02B9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/</w:t>
            </w:r>
            <w:r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10</w:t>
            </w:r>
            <w:r w:rsidR="00335A52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/202</w:t>
            </w:r>
            <w:r w:rsidR="00442DD3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4</w:t>
            </w:r>
          </w:p>
        </w:tc>
      </w:tr>
      <w:tr w:rsidR="00D41E07" w:rsidTr="00D80FB5">
        <w:trPr>
          <w:cantSplit/>
          <w:trHeight w:val="36"/>
        </w:trPr>
        <w:tc>
          <w:tcPr>
            <w:tcW w:w="291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41E07" w:rsidRPr="003877EC" w:rsidRDefault="00D41E07" w:rsidP="005C7EDE">
            <w:pPr>
              <w:pStyle w:val="Encabezado"/>
              <w:jc w:val="center"/>
              <w:rPr>
                <w:lang w:val="pt-BR"/>
              </w:rPr>
            </w:pPr>
          </w:p>
        </w:tc>
        <w:tc>
          <w:tcPr>
            <w:tcW w:w="4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E07" w:rsidRPr="003877EC" w:rsidRDefault="00D41E07" w:rsidP="005E5F04">
            <w:pPr>
              <w:pStyle w:val="Encabezado"/>
              <w:rPr>
                <w:rFonts w:cs="Arial"/>
                <w:sz w:val="20"/>
                <w:szCs w:val="20"/>
                <w:lang w:val="pt-BR"/>
              </w:rPr>
            </w:pPr>
          </w:p>
        </w:tc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D41E07" w:rsidRPr="006D1BDF" w:rsidRDefault="00D41E07" w:rsidP="005C7EDE">
            <w:pPr>
              <w:pStyle w:val="Encabezado"/>
              <w:rPr>
                <w:rFonts w:ascii="Arial Narrow" w:hAnsi="Arial Narrow" w:cs="Arial"/>
                <w:sz w:val="16"/>
                <w:szCs w:val="16"/>
                <w:lang w:val="es-BO"/>
              </w:rPr>
            </w:pPr>
            <w:r w:rsidRPr="006D1BDF">
              <w:rPr>
                <w:rFonts w:ascii="Arial Narrow" w:hAnsi="Arial Narrow" w:cs="Arial"/>
                <w:sz w:val="16"/>
                <w:szCs w:val="16"/>
                <w:lang w:val="es-BO"/>
              </w:rPr>
              <w:t>Hoja:</w:t>
            </w:r>
          </w:p>
        </w:tc>
      </w:tr>
      <w:tr w:rsidR="00D41E07" w:rsidTr="00D80FB5">
        <w:trPr>
          <w:cantSplit/>
          <w:trHeight w:val="193"/>
        </w:trPr>
        <w:tc>
          <w:tcPr>
            <w:tcW w:w="291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41E07" w:rsidRDefault="00D41E07" w:rsidP="005C7EDE">
            <w:pPr>
              <w:pStyle w:val="Encabezado"/>
              <w:jc w:val="center"/>
              <w:rPr>
                <w:lang w:val="es-BO"/>
              </w:rPr>
            </w:pPr>
          </w:p>
        </w:tc>
        <w:tc>
          <w:tcPr>
            <w:tcW w:w="43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41E07" w:rsidRPr="006D1BDF" w:rsidRDefault="00D41E07" w:rsidP="005E5F04">
            <w:pPr>
              <w:pStyle w:val="Encabezado"/>
              <w:jc w:val="center"/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</w:pPr>
            <w:r w:rsidRPr="007A2113">
              <w:rPr>
                <w:rFonts w:ascii="Arial Narrow" w:hAnsi="Arial Narrow" w:cs="Arial"/>
                <w:b/>
                <w:bCs/>
                <w:sz w:val="16"/>
                <w:szCs w:val="16"/>
                <w:lang w:val="es-ES"/>
              </w:rPr>
              <w:t>PROYECTO:</w:t>
            </w:r>
            <w:r w:rsidR="00720634">
              <w:rPr>
                <w:rFonts w:ascii="Arial Narrow" w:hAnsi="Arial Narrow" w:cs="Arial"/>
                <w:b/>
                <w:bCs/>
                <w:sz w:val="16"/>
                <w:szCs w:val="16"/>
                <w:lang w:val="es-ES"/>
              </w:rPr>
              <w:t xml:space="preserve">   </w:t>
            </w:r>
            <w:r w:rsidR="002E6B06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="00442DD3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Adq</w:t>
            </w:r>
            <w:proofErr w:type="spellEnd"/>
            <w:r w:rsidR="00442DD3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. </w:t>
            </w:r>
            <w:r w:rsidR="005E5F04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De Equipos y </w:t>
            </w:r>
            <w:r w:rsidR="00442DD3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Herramientas </w:t>
            </w:r>
            <w:r w:rsidR="005E5F04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2024</w:t>
            </w:r>
            <w:r w:rsidR="00583DB7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 </w:t>
            </w:r>
            <w:r w:rsidR="005E5F04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br/>
            </w:r>
            <w:r w:rsidR="005E5F04" w:rsidRPr="005E5F04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ACT-ST45-00008</w:t>
            </w: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D41E07" w:rsidRPr="006D1BDF" w:rsidRDefault="00D41E07" w:rsidP="0004472A">
            <w:pPr>
              <w:pStyle w:val="Encabezad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 w:rsidRPr="006D1BDF">
              <w:rPr>
                <w:rStyle w:val="Nmerodepgina"/>
                <w:rFonts w:ascii="Arial Narrow" w:hAnsi="Arial Narrow"/>
              </w:rPr>
              <w:fldChar w:fldCharType="begin"/>
            </w:r>
            <w:r w:rsidRPr="007B2C1E">
              <w:rPr>
                <w:rStyle w:val="Nmerodepgina"/>
                <w:rFonts w:ascii="Arial Narrow" w:hAnsi="Arial Narrow"/>
                <w:lang w:val="es-ES"/>
              </w:rPr>
              <w:instrText xml:space="preserve"> PAGE </w:instrText>
            </w:r>
            <w:r w:rsidRPr="006D1BDF">
              <w:rPr>
                <w:rStyle w:val="Nmerodepgina"/>
                <w:rFonts w:ascii="Arial Narrow" w:hAnsi="Arial Narrow"/>
              </w:rPr>
              <w:fldChar w:fldCharType="separate"/>
            </w:r>
            <w:r w:rsidR="00AE225E">
              <w:rPr>
                <w:rStyle w:val="Nmerodepgina"/>
                <w:rFonts w:ascii="Arial Narrow" w:hAnsi="Arial Narrow"/>
                <w:noProof/>
                <w:lang w:val="es-ES"/>
              </w:rPr>
              <w:t>1</w:t>
            </w:r>
            <w:r w:rsidRPr="006D1BDF">
              <w:rPr>
                <w:rStyle w:val="Nmerodepgina"/>
                <w:rFonts w:ascii="Arial Narrow" w:hAnsi="Arial Narrow"/>
              </w:rPr>
              <w:fldChar w:fldCharType="end"/>
            </w:r>
            <w:r w:rsidRPr="007B2C1E">
              <w:rPr>
                <w:rStyle w:val="Nmerodepgina"/>
                <w:rFonts w:ascii="Arial Narrow" w:hAnsi="Arial Narrow"/>
                <w:lang w:val="es-ES"/>
              </w:rPr>
              <w:t xml:space="preserve"> de </w:t>
            </w:r>
            <w:r w:rsidR="00702643">
              <w:rPr>
                <w:rStyle w:val="Nmerodepgina"/>
                <w:rFonts w:ascii="Arial Narrow" w:hAnsi="Arial Narrow"/>
                <w:lang w:val="es-ES"/>
              </w:rPr>
              <w:t>2</w:t>
            </w:r>
          </w:p>
        </w:tc>
      </w:tr>
      <w:tr w:rsidR="00D41E07" w:rsidRPr="00004BAB" w:rsidTr="005E5F04">
        <w:trPr>
          <w:cantSplit/>
          <w:trHeight w:val="48"/>
        </w:trPr>
        <w:tc>
          <w:tcPr>
            <w:tcW w:w="291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D41E07" w:rsidRDefault="00D41E07" w:rsidP="005C7EDE">
            <w:pPr>
              <w:pStyle w:val="Encabezado"/>
              <w:jc w:val="center"/>
              <w:rPr>
                <w:lang w:val="es-ES"/>
              </w:rPr>
            </w:pPr>
          </w:p>
        </w:tc>
        <w:tc>
          <w:tcPr>
            <w:tcW w:w="4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E07" w:rsidRPr="00D41E07" w:rsidRDefault="00D41E07" w:rsidP="00C40A41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41E07" w:rsidRDefault="00D41E07" w:rsidP="005C7EDE">
            <w:pPr>
              <w:pStyle w:val="Encabezado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D41E07" w:rsidRPr="00C13727" w:rsidTr="00D80FB5">
        <w:trPr>
          <w:cantSplit/>
          <w:trHeight w:val="458"/>
        </w:trPr>
        <w:tc>
          <w:tcPr>
            <w:tcW w:w="291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D41E07" w:rsidRDefault="00D41E07" w:rsidP="005C7EDE">
            <w:pPr>
              <w:pStyle w:val="Encabezado"/>
              <w:rPr>
                <w:lang w:val="es-ES"/>
              </w:rPr>
            </w:pPr>
          </w:p>
        </w:tc>
        <w:tc>
          <w:tcPr>
            <w:tcW w:w="626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D41E07" w:rsidRPr="006D1BDF" w:rsidRDefault="00D41E07" w:rsidP="005C7EDE">
            <w:pPr>
              <w:pStyle w:val="Encabezado"/>
              <w:jc w:val="left"/>
              <w:rPr>
                <w:rFonts w:ascii="Arial Narrow" w:hAnsi="Arial Narrow" w:cs="Arial"/>
                <w:sz w:val="16"/>
                <w:szCs w:val="16"/>
                <w:lang w:val="es-ES"/>
              </w:rPr>
            </w:pPr>
            <w:r w:rsidRPr="006D1BDF">
              <w:rPr>
                <w:rFonts w:ascii="Arial Narrow" w:hAnsi="Arial Narrow" w:cs="Arial"/>
                <w:sz w:val="16"/>
                <w:szCs w:val="16"/>
                <w:lang w:val="es-ES"/>
              </w:rPr>
              <w:t>TITULO:</w:t>
            </w:r>
          </w:p>
          <w:p w:rsidR="00D41E07" w:rsidRPr="002E6B06" w:rsidRDefault="005E5F04" w:rsidP="009E5830">
            <w:pPr>
              <w:pStyle w:val="Default"/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E5F04">
              <w:rPr>
                <w:rFonts w:ascii="Arial Narrow" w:hAnsi="Arial Narrow"/>
                <w:b/>
                <w:bCs/>
                <w:sz w:val="22"/>
                <w:szCs w:val="22"/>
              </w:rPr>
              <w:t>Adquisición de Equipos Herramientas, mochila de fumigación - motosierra</w:t>
            </w:r>
          </w:p>
        </w:tc>
      </w:tr>
    </w:tbl>
    <w:p w:rsidR="006C5731" w:rsidRDefault="006C5731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 ANTECEDENTES Y OBJETO DEL REQUERIMIENTO </w:t>
      </w: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ANTECEDENTES </w:t>
      </w:r>
    </w:p>
    <w:p w:rsidR="00C065C5" w:rsidRDefault="00B220DC" w:rsidP="00B220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Gas </w:t>
      </w:r>
      <w:proofErr w:type="spellStart"/>
      <w:r>
        <w:rPr>
          <w:rFonts w:ascii="Arial" w:hAnsi="Arial" w:cs="Arial"/>
          <w:sz w:val="20"/>
          <w:szCs w:val="20"/>
        </w:rPr>
        <w:t>Transboliviano</w:t>
      </w:r>
      <w:proofErr w:type="spellEnd"/>
      <w:r>
        <w:rPr>
          <w:rFonts w:ascii="Arial" w:hAnsi="Arial" w:cs="Arial"/>
          <w:sz w:val="20"/>
          <w:szCs w:val="20"/>
        </w:rPr>
        <w:t xml:space="preserve"> S.A.  Operadora del gasoducto Bolivia-Brasil del lado boliviano, </w:t>
      </w:r>
      <w:r w:rsidR="00884106">
        <w:rPr>
          <w:rFonts w:ascii="Arial" w:hAnsi="Arial" w:cs="Arial"/>
          <w:sz w:val="20"/>
          <w:szCs w:val="20"/>
        </w:rPr>
        <w:t xml:space="preserve">como parte del plan de inversiones dentro del proyecto </w:t>
      </w:r>
      <w:proofErr w:type="spellStart"/>
      <w:r w:rsidR="001459DD" w:rsidRPr="001459DD">
        <w:rPr>
          <w:rFonts w:ascii="Arial" w:hAnsi="Arial" w:cs="Arial"/>
          <w:sz w:val="20"/>
          <w:szCs w:val="20"/>
        </w:rPr>
        <w:t>Adq</w:t>
      </w:r>
      <w:proofErr w:type="spellEnd"/>
      <w:r w:rsidR="001459DD" w:rsidRPr="001459DD">
        <w:rPr>
          <w:rFonts w:ascii="Arial" w:hAnsi="Arial" w:cs="Arial"/>
          <w:sz w:val="20"/>
          <w:szCs w:val="20"/>
        </w:rPr>
        <w:t>. de Equipos y Herramientas 2024</w:t>
      </w:r>
      <w:r w:rsidR="001459DD">
        <w:rPr>
          <w:rFonts w:ascii="Arial" w:hAnsi="Arial" w:cs="Arial"/>
          <w:sz w:val="20"/>
          <w:szCs w:val="20"/>
        </w:rPr>
        <w:t xml:space="preserve"> </w:t>
      </w:r>
      <w:r w:rsidR="0071548A">
        <w:rPr>
          <w:rFonts w:ascii="Arial" w:hAnsi="Arial" w:cs="Arial"/>
          <w:sz w:val="20"/>
          <w:szCs w:val="20"/>
        </w:rPr>
        <w:t xml:space="preserve">tiene contemplado la adquisición </w:t>
      </w:r>
      <w:r w:rsidR="00884106">
        <w:rPr>
          <w:rFonts w:ascii="Arial" w:hAnsi="Arial" w:cs="Arial"/>
          <w:sz w:val="20"/>
          <w:szCs w:val="20"/>
        </w:rPr>
        <w:t xml:space="preserve">de </w:t>
      </w:r>
      <w:r w:rsidR="0071548A">
        <w:rPr>
          <w:rFonts w:ascii="Arial" w:hAnsi="Arial" w:cs="Arial"/>
          <w:sz w:val="20"/>
          <w:szCs w:val="20"/>
        </w:rPr>
        <w:t xml:space="preserve">distintos equipos mecánicos herramientas, destinados al mantenimiento dentro de estaciones </w:t>
      </w:r>
      <w:r w:rsidR="00BF4A23">
        <w:rPr>
          <w:rFonts w:ascii="Arial" w:hAnsi="Arial" w:cs="Arial"/>
          <w:sz w:val="20"/>
          <w:szCs w:val="20"/>
        </w:rPr>
        <w:t>predios</w:t>
      </w:r>
      <w:r w:rsidR="005E5F04">
        <w:rPr>
          <w:rFonts w:ascii="Arial" w:hAnsi="Arial" w:cs="Arial"/>
          <w:sz w:val="20"/>
          <w:szCs w:val="20"/>
        </w:rPr>
        <w:t xml:space="preserve"> y mantenimiento de </w:t>
      </w:r>
      <w:r w:rsidR="00B3658C">
        <w:rPr>
          <w:rFonts w:ascii="Arial" w:hAnsi="Arial" w:cs="Arial"/>
          <w:sz w:val="20"/>
          <w:szCs w:val="20"/>
        </w:rPr>
        <w:t>líneas</w:t>
      </w:r>
      <w:r w:rsidR="0071548A">
        <w:rPr>
          <w:rFonts w:ascii="Arial" w:hAnsi="Arial" w:cs="Arial"/>
          <w:sz w:val="20"/>
          <w:szCs w:val="20"/>
        </w:rPr>
        <w:t>.</w:t>
      </w:r>
    </w:p>
    <w:p w:rsidR="00B220DC" w:rsidRDefault="00B220DC" w:rsidP="00B220D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OBJETO DEL REQUERIMIENTO </w:t>
      </w:r>
    </w:p>
    <w:p w:rsidR="00B220DC" w:rsidRDefault="002A4FC3" w:rsidP="00B220DC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Adjudicación de proveedor(es) autorizado para la provisión de equipos mecánicos</w:t>
      </w:r>
      <w:r w:rsidR="00DE36B7">
        <w:rPr>
          <w:sz w:val="20"/>
          <w:szCs w:val="20"/>
        </w:rPr>
        <w:t xml:space="preserve"> /</w:t>
      </w:r>
      <w:r>
        <w:rPr>
          <w:sz w:val="20"/>
          <w:szCs w:val="20"/>
        </w:rPr>
        <w:t xml:space="preserve"> herramientas</w:t>
      </w:r>
    </w:p>
    <w:p w:rsidR="00873B05" w:rsidRDefault="00873B05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 ALCANCE, DETALLE Y CARACTERÍSTICAS </w:t>
      </w:r>
    </w:p>
    <w:p w:rsidR="00BF178F" w:rsidRDefault="00082C42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2.1. ALCANCE</w:t>
      </w:r>
    </w:p>
    <w:p w:rsidR="00200D04" w:rsidRDefault="00200D04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2A4FC3" w:rsidRDefault="002A4FC3" w:rsidP="002A4FC3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El presente detalla las características requeridas de los equipos (</w:t>
      </w:r>
      <w:r w:rsidRPr="00F271F3">
        <w:rPr>
          <w:rFonts w:ascii="Arial Narrow" w:hAnsi="Arial Narrow"/>
          <w:bCs/>
          <w:sz w:val="22"/>
          <w:szCs w:val="22"/>
        </w:rPr>
        <w:t>motosierra, mochila de fumigación</w:t>
      </w:r>
      <w:r>
        <w:rPr>
          <w:sz w:val="20"/>
          <w:szCs w:val="20"/>
        </w:rPr>
        <w:t>)</w:t>
      </w:r>
    </w:p>
    <w:p w:rsidR="00425CAA" w:rsidRDefault="00425CAA" w:rsidP="007E63CC">
      <w:pPr>
        <w:pStyle w:val="Default"/>
        <w:spacing w:line="276" w:lineRule="auto"/>
        <w:jc w:val="both"/>
        <w:rPr>
          <w:sz w:val="20"/>
          <w:szCs w:val="20"/>
        </w:rPr>
      </w:pP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2.2. DETALLE Y CARACTERÍSTICAS </w:t>
      </w:r>
    </w:p>
    <w:p w:rsidR="001E3461" w:rsidRDefault="001E3461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2067"/>
        <w:gridCol w:w="1559"/>
        <w:gridCol w:w="5386"/>
      </w:tblGrid>
      <w:tr w:rsidR="001E3461" w:rsidRPr="00FE71D8" w:rsidTr="000C0BB6">
        <w:trPr>
          <w:trHeight w:val="32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E3461" w:rsidRPr="009D4BF1" w:rsidRDefault="001E3461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ITEM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E3461" w:rsidRPr="009D4BF1" w:rsidRDefault="001E3461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E3461" w:rsidRPr="009D4BF1" w:rsidRDefault="00B95F51" w:rsidP="009506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CA</w:t>
            </w:r>
            <w:r w:rsidR="0095061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NTIDAD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1E3461" w:rsidRPr="009D4BF1" w:rsidRDefault="001E3461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DATOS TECNICOS</w:t>
            </w:r>
          </w:p>
        </w:tc>
      </w:tr>
      <w:tr w:rsidR="00107447" w:rsidRPr="00FE71D8" w:rsidTr="007D7A7C">
        <w:trPr>
          <w:trHeight w:val="903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7" w:rsidRPr="009D4BF1" w:rsidRDefault="00B0072A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447" w:rsidRPr="009D4BF1" w:rsidRDefault="00F05A7A" w:rsidP="000C0BB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Fumigadora portátil motorizada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447" w:rsidRDefault="00B14D42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3</w:t>
            </w:r>
            <w:r w:rsidR="0010744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 xml:space="preserve"> UNIDADES</w:t>
            </w:r>
          </w:p>
          <w:p w:rsidR="00107447" w:rsidRPr="009D4BF1" w:rsidRDefault="00107447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107447" w:rsidRDefault="00676479" w:rsidP="000C0BB6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Fumigadora SR 4</w:t>
            </w:r>
            <w:r w:rsidR="00915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0</w:t>
            </w:r>
          </w:p>
          <w:p w:rsidR="00676479" w:rsidRDefault="00676479" w:rsidP="0067647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Potencia 3,5 HP</w:t>
            </w:r>
          </w:p>
          <w:p w:rsidR="00676479" w:rsidRDefault="00996111" w:rsidP="0067647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Cilindrad</w:t>
            </w:r>
            <w:r w:rsidR="0067647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a </w:t>
            </w:r>
            <w:r w:rsidR="00317A2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</w:t>
            </w:r>
            <w:r w:rsidR="00915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uperior </w:t>
            </w:r>
            <w:r w:rsidR="007729B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o igual </w:t>
            </w:r>
            <w:r w:rsidR="00915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 60</w:t>
            </w:r>
            <w:r w:rsidR="0067647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cc</w:t>
            </w:r>
          </w:p>
          <w:p w:rsidR="00107447" w:rsidRDefault="00AC58E8" w:rsidP="000C0BB6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Alcance vertical </w:t>
            </w:r>
            <w:r w:rsidR="00915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mayor o igual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</w:t>
            </w:r>
            <w:r w:rsidR="00915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mts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.</w:t>
            </w:r>
          </w:p>
          <w:p w:rsidR="00AC58E8" w:rsidRDefault="00AC58E8" w:rsidP="000C0BB6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Alcance horizontal </w:t>
            </w:r>
            <w:r w:rsidR="00915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mayor o igual 13 </w:t>
            </w:r>
            <w:proofErr w:type="spellStart"/>
            <w:r w:rsidR="00915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mts</w:t>
            </w:r>
            <w:proofErr w:type="spellEnd"/>
            <w:r w:rsidR="00915A5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.</w:t>
            </w:r>
          </w:p>
          <w:p w:rsidR="00107447" w:rsidRPr="005E5426" w:rsidRDefault="0082217B" w:rsidP="005E5426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Capacidad de depósito 14 litros</w:t>
            </w:r>
          </w:p>
        </w:tc>
      </w:tr>
      <w:tr w:rsidR="00D80FB5" w:rsidRPr="00FE71D8" w:rsidTr="007D7A7C">
        <w:trPr>
          <w:trHeight w:val="66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FB5" w:rsidRDefault="00B0072A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0FB5" w:rsidRDefault="007D7A7C" w:rsidP="00D54A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 xml:space="preserve">Motosierra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A7C" w:rsidRDefault="007D7A7C" w:rsidP="007D7A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  <w:p w:rsidR="007D7A7C" w:rsidRDefault="00B0072A" w:rsidP="007D7A7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2</w:t>
            </w:r>
            <w:r w:rsidR="007D7A7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 xml:space="preserve"> UNIDADES</w:t>
            </w:r>
          </w:p>
          <w:p w:rsidR="00D80FB5" w:rsidRDefault="00D80FB5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7D7A7C" w:rsidRDefault="00B62F6F" w:rsidP="007D7A7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Motosierra MS 382</w:t>
            </w:r>
          </w:p>
          <w:p w:rsidR="00CE0013" w:rsidRDefault="00CE0013" w:rsidP="00CE001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Potencia </w:t>
            </w:r>
            <w:r w:rsidR="00B62F6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Superior a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HP</w:t>
            </w:r>
          </w:p>
          <w:p w:rsidR="00CE0013" w:rsidRDefault="00CE0013" w:rsidP="00CE001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Cilindrada </w:t>
            </w:r>
            <w:r w:rsidR="00317A2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</w:t>
            </w:r>
            <w:r w:rsidR="00B62F6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uperior </w:t>
            </w:r>
            <w:r w:rsidR="007729B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o igual </w:t>
            </w:r>
            <w:r w:rsidR="00B62F6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 70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cc</w:t>
            </w:r>
          </w:p>
          <w:p w:rsidR="00CE0013" w:rsidRDefault="00CE0013" w:rsidP="00CE001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Equipo de Corte: Espada, cadena, llave de bujía y manual de instrucciones</w:t>
            </w:r>
          </w:p>
          <w:p w:rsidR="00D80FB5" w:rsidRPr="00A60481" w:rsidRDefault="00B97635" w:rsidP="00B97635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Longitud de e</w:t>
            </w:r>
            <w:r w:rsidR="00CE001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spada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superior a  6</w:t>
            </w:r>
            <w:r w:rsidR="00CE001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0 cm</w:t>
            </w:r>
          </w:p>
        </w:tc>
      </w:tr>
      <w:tr w:rsidR="00A60481" w:rsidRPr="00FE71D8" w:rsidTr="00A60481">
        <w:trPr>
          <w:trHeight w:val="66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481" w:rsidRDefault="00A60481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81" w:rsidRDefault="00A60481" w:rsidP="000C0BB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0481" w:rsidRDefault="00A60481" w:rsidP="000C0B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A60481" w:rsidRPr="00A60481" w:rsidRDefault="00A60481" w:rsidP="00A604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</w:tc>
      </w:tr>
    </w:tbl>
    <w:p w:rsidR="001E3461" w:rsidRDefault="001E3461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967A1E" w:rsidRDefault="00967A1E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B62F6F" w:rsidRDefault="00B62F6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967A1E" w:rsidRDefault="00967A1E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887B4F" w:rsidRDefault="00887B4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887B4F" w:rsidRDefault="00887B4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887B4F" w:rsidRDefault="00887B4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887B4F" w:rsidRDefault="00887B4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887B4F" w:rsidRDefault="00887B4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967A1E" w:rsidRDefault="00967A1E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25"/>
        <w:gridCol w:w="4348"/>
        <w:gridCol w:w="1936"/>
      </w:tblGrid>
      <w:tr w:rsidR="00702643" w:rsidTr="00257F8B">
        <w:trPr>
          <w:trHeight w:val="219"/>
        </w:trPr>
        <w:tc>
          <w:tcPr>
            <w:tcW w:w="29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702643" w:rsidRPr="00515035" w:rsidRDefault="00702643" w:rsidP="000C0BB6">
            <w:pPr>
              <w:jc w:val="center"/>
              <w:rPr>
                <w:lang w:val="en-US"/>
              </w:rPr>
            </w:pPr>
            <w:r>
              <w:rPr>
                <w:noProof/>
                <w:lang w:eastAsia="es-BO"/>
              </w:rPr>
              <w:lastRenderedPageBreak/>
              <w:drawing>
                <wp:inline distT="0" distB="0" distL="0" distR="0" wp14:anchorId="44885D8E" wp14:editId="3E79F8F6">
                  <wp:extent cx="1625322" cy="1272540"/>
                  <wp:effectExtent l="0" t="0" r="0" b="381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T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200" cy="1289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4348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02643" w:rsidRDefault="00702643" w:rsidP="000C0BB6">
            <w:pPr>
              <w:pStyle w:val="Encabezad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702643" w:rsidRPr="006D1BDF" w:rsidRDefault="00702643" w:rsidP="000C0BB6">
            <w:pPr>
              <w:pStyle w:val="Encabezado"/>
              <w:rPr>
                <w:rFonts w:ascii="Arial Narrow" w:hAnsi="Arial Narrow" w:cs="Arial"/>
                <w:sz w:val="16"/>
                <w:szCs w:val="16"/>
                <w:lang w:val="es-BO"/>
              </w:rPr>
            </w:pPr>
          </w:p>
        </w:tc>
      </w:tr>
      <w:tr w:rsidR="00702643" w:rsidRPr="003877EC" w:rsidTr="00257F8B">
        <w:trPr>
          <w:cantSplit/>
          <w:trHeight w:val="438"/>
        </w:trPr>
        <w:tc>
          <w:tcPr>
            <w:tcW w:w="292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02643" w:rsidRDefault="00702643" w:rsidP="000C0BB6">
            <w:pPr>
              <w:jc w:val="center"/>
              <w:rPr>
                <w:rStyle w:val="Nmerodepgina"/>
              </w:rPr>
            </w:pPr>
          </w:p>
        </w:tc>
        <w:tc>
          <w:tcPr>
            <w:tcW w:w="434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02643" w:rsidRDefault="00702643" w:rsidP="000C0BB6">
            <w:pPr>
              <w:pStyle w:val="Encabezado"/>
              <w:rPr>
                <w:rFonts w:ascii="Arial Narrow" w:hAnsi="Arial Narrow" w:cs="Arial"/>
                <w:b/>
                <w:sz w:val="20"/>
                <w:szCs w:val="20"/>
                <w:lang w:val="es-BO"/>
              </w:rPr>
            </w:pPr>
          </w:p>
          <w:p w:rsidR="00702643" w:rsidRPr="006D1BDF" w:rsidRDefault="00702643" w:rsidP="000C0BB6">
            <w:pPr>
              <w:pStyle w:val="Encabezad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BO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s-BO"/>
              </w:rPr>
              <w:t>ESPECIFICACIONES TÉCNICAS</w:t>
            </w:r>
          </w:p>
        </w:tc>
        <w:tc>
          <w:tcPr>
            <w:tcW w:w="1936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02643" w:rsidRPr="00CF0A17" w:rsidRDefault="006E32CE" w:rsidP="007729B7">
            <w:pPr>
              <w:pStyle w:val="Encabezado"/>
              <w:jc w:val="center"/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1</w:t>
            </w:r>
            <w:r w:rsidR="007729B7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7</w:t>
            </w:r>
            <w:r w:rsidR="00887B4F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/</w:t>
            </w:r>
            <w:r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10</w:t>
            </w:r>
            <w:r w:rsidR="00887B4F">
              <w:rPr>
                <w:rFonts w:ascii="Arial Narrow" w:hAnsi="Arial Narrow" w:cs="Arial"/>
                <w:b/>
                <w:sz w:val="20"/>
                <w:szCs w:val="20"/>
                <w:lang w:val="pt-BR"/>
              </w:rPr>
              <w:t>/2024</w:t>
            </w:r>
          </w:p>
        </w:tc>
      </w:tr>
      <w:tr w:rsidR="00702643" w:rsidTr="00257F8B">
        <w:trPr>
          <w:cantSplit/>
          <w:trHeight w:val="230"/>
        </w:trPr>
        <w:tc>
          <w:tcPr>
            <w:tcW w:w="292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02643" w:rsidRPr="003877EC" w:rsidRDefault="00702643" w:rsidP="000C0BB6">
            <w:pPr>
              <w:pStyle w:val="Encabezado"/>
              <w:jc w:val="center"/>
              <w:rPr>
                <w:lang w:val="pt-BR"/>
              </w:rPr>
            </w:pPr>
          </w:p>
        </w:tc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643" w:rsidRPr="003877EC" w:rsidRDefault="00702643" w:rsidP="000C0BB6">
            <w:pPr>
              <w:pStyle w:val="Encabezado"/>
              <w:jc w:val="center"/>
              <w:rPr>
                <w:rFonts w:cs="Arial"/>
                <w:sz w:val="20"/>
                <w:szCs w:val="20"/>
                <w:lang w:val="pt-BR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702643" w:rsidRPr="006D1BDF" w:rsidRDefault="00702643" w:rsidP="000C0BB6">
            <w:pPr>
              <w:pStyle w:val="Encabezado"/>
              <w:rPr>
                <w:rFonts w:ascii="Arial Narrow" w:hAnsi="Arial Narrow" w:cs="Arial"/>
                <w:sz w:val="16"/>
                <w:szCs w:val="16"/>
                <w:lang w:val="es-BO"/>
              </w:rPr>
            </w:pPr>
            <w:r w:rsidRPr="006D1BDF">
              <w:rPr>
                <w:rFonts w:ascii="Arial Narrow" w:hAnsi="Arial Narrow" w:cs="Arial"/>
                <w:sz w:val="16"/>
                <w:szCs w:val="16"/>
                <w:lang w:val="es-BO"/>
              </w:rPr>
              <w:t>Hoja:</w:t>
            </w:r>
          </w:p>
        </w:tc>
      </w:tr>
      <w:tr w:rsidR="00702643" w:rsidTr="00257F8B">
        <w:trPr>
          <w:cantSplit/>
          <w:trHeight w:val="241"/>
        </w:trPr>
        <w:tc>
          <w:tcPr>
            <w:tcW w:w="292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02643" w:rsidRDefault="00702643" w:rsidP="000C0BB6">
            <w:pPr>
              <w:pStyle w:val="Encabezado"/>
              <w:jc w:val="center"/>
              <w:rPr>
                <w:lang w:val="es-BO"/>
              </w:rPr>
            </w:pPr>
          </w:p>
        </w:tc>
        <w:tc>
          <w:tcPr>
            <w:tcW w:w="434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02643" w:rsidRPr="006D1BDF" w:rsidRDefault="00702643" w:rsidP="004A6164">
            <w:pPr>
              <w:pStyle w:val="Encabezado"/>
              <w:jc w:val="center"/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</w:pPr>
            <w:r w:rsidRPr="007A2113">
              <w:rPr>
                <w:rFonts w:ascii="Arial Narrow" w:hAnsi="Arial Narrow" w:cs="Arial"/>
                <w:b/>
                <w:bCs/>
                <w:sz w:val="16"/>
                <w:szCs w:val="16"/>
                <w:lang w:val="es-ES"/>
              </w:rPr>
              <w:t>PROYECTO:</w:t>
            </w:r>
            <w:r>
              <w:rPr>
                <w:rFonts w:ascii="Arial Narrow" w:hAnsi="Arial Narrow" w:cs="Arial"/>
                <w:b/>
                <w:bCs/>
                <w:sz w:val="16"/>
                <w:szCs w:val="16"/>
                <w:lang w:val="es-ES"/>
              </w:rPr>
              <w:t xml:space="preserve">   </w:t>
            </w:r>
            <w:r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 w:rsidR="004A6164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Adq</w:t>
            </w:r>
            <w:proofErr w:type="spellEnd"/>
            <w:r w:rsidR="004A6164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 xml:space="preserve">. De Equipos y Herramientas 2024 </w:t>
            </w:r>
            <w:r w:rsidR="004A6164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br/>
            </w:r>
            <w:r w:rsidR="004A6164" w:rsidRPr="005E5F04">
              <w:rPr>
                <w:rFonts w:ascii="Arial Narrow" w:hAnsi="Arial Narrow" w:cs="Arial"/>
                <w:bCs/>
                <w:sz w:val="16"/>
                <w:szCs w:val="16"/>
                <w:lang w:val="es-ES"/>
              </w:rPr>
              <w:t>ACT-ST45-00008</w:t>
            </w:r>
          </w:p>
        </w:tc>
        <w:tc>
          <w:tcPr>
            <w:tcW w:w="1936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:rsidR="00702643" w:rsidRPr="006D1BDF" w:rsidRDefault="00702643" w:rsidP="000C0BB6">
            <w:pPr>
              <w:pStyle w:val="Encabezado"/>
              <w:jc w:val="center"/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</w:pPr>
            <w:r>
              <w:rPr>
                <w:rStyle w:val="Nmerodepgina"/>
                <w:rFonts w:ascii="Arial Narrow" w:hAnsi="Arial Narrow"/>
              </w:rPr>
              <w:t>2</w:t>
            </w:r>
            <w:r w:rsidRPr="007B2C1E">
              <w:rPr>
                <w:rStyle w:val="Nmerodepgina"/>
                <w:rFonts w:ascii="Arial Narrow" w:hAnsi="Arial Narrow"/>
                <w:lang w:val="es-ES"/>
              </w:rPr>
              <w:t xml:space="preserve"> de </w:t>
            </w:r>
            <w:r>
              <w:rPr>
                <w:rStyle w:val="Nmerodepgina"/>
                <w:rFonts w:ascii="Arial Narrow" w:hAnsi="Arial Narrow"/>
                <w:lang w:val="es-ES"/>
              </w:rPr>
              <w:t>2</w:t>
            </w:r>
          </w:p>
        </w:tc>
      </w:tr>
      <w:tr w:rsidR="00702643" w:rsidRPr="00004BAB" w:rsidTr="00257F8B">
        <w:trPr>
          <w:cantSplit/>
          <w:trHeight w:val="241"/>
        </w:trPr>
        <w:tc>
          <w:tcPr>
            <w:tcW w:w="292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02643" w:rsidRDefault="00702643" w:rsidP="000C0BB6">
            <w:pPr>
              <w:pStyle w:val="Encabezado"/>
              <w:jc w:val="center"/>
              <w:rPr>
                <w:lang w:val="es-ES"/>
              </w:rPr>
            </w:pPr>
          </w:p>
        </w:tc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2643" w:rsidRPr="00D41E07" w:rsidRDefault="00702643" w:rsidP="000C0BB6">
            <w:pPr>
              <w:pStyle w:val="Default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02643" w:rsidRDefault="00702643" w:rsidP="000C0BB6">
            <w:pPr>
              <w:pStyle w:val="Encabezado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702643" w:rsidRPr="00C13727" w:rsidTr="000C0BB6">
        <w:trPr>
          <w:cantSplit/>
          <w:trHeight w:val="48"/>
        </w:trPr>
        <w:tc>
          <w:tcPr>
            <w:tcW w:w="2925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702643" w:rsidRDefault="00702643" w:rsidP="000C0BB6">
            <w:pPr>
              <w:pStyle w:val="Encabezado"/>
              <w:rPr>
                <w:lang w:val="es-ES"/>
              </w:rPr>
            </w:pP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702643" w:rsidRPr="006D1BDF" w:rsidRDefault="00702643" w:rsidP="000C0BB6">
            <w:pPr>
              <w:pStyle w:val="Encabezado"/>
              <w:jc w:val="left"/>
              <w:rPr>
                <w:rFonts w:ascii="Arial Narrow" w:hAnsi="Arial Narrow" w:cs="Arial"/>
                <w:sz w:val="16"/>
                <w:szCs w:val="16"/>
                <w:lang w:val="es-ES"/>
              </w:rPr>
            </w:pPr>
            <w:r w:rsidRPr="006D1BDF">
              <w:rPr>
                <w:rFonts w:ascii="Arial Narrow" w:hAnsi="Arial Narrow" w:cs="Arial"/>
                <w:sz w:val="16"/>
                <w:szCs w:val="16"/>
                <w:lang w:val="es-ES"/>
              </w:rPr>
              <w:t>TITULO:</w:t>
            </w:r>
          </w:p>
          <w:p w:rsidR="00702643" w:rsidRPr="002E6B06" w:rsidRDefault="004A6164" w:rsidP="000C0BB6">
            <w:pPr>
              <w:pStyle w:val="Default"/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E5F04">
              <w:rPr>
                <w:rFonts w:ascii="Arial Narrow" w:hAnsi="Arial Narrow"/>
                <w:b/>
                <w:bCs/>
                <w:sz w:val="22"/>
                <w:szCs w:val="22"/>
              </w:rPr>
              <w:t>Adquisición de Equipos Herramientas, mochila de fumigación - motosierra</w:t>
            </w:r>
          </w:p>
        </w:tc>
      </w:tr>
    </w:tbl>
    <w:p w:rsidR="00774753" w:rsidRDefault="00774753" w:rsidP="00774753">
      <w:pPr>
        <w:pStyle w:val="Default"/>
        <w:spacing w:line="276" w:lineRule="auto"/>
        <w:jc w:val="both"/>
        <w:rPr>
          <w:sz w:val="20"/>
          <w:szCs w:val="20"/>
        </w:rPr>
      </w:pPr>
      <w:bookmarkStart w:id="0" w:name="_GoBack"/>
      <w:bookmarkEnd w:id="0"/>
    </w:p>
    <w:p w:rsidR="002E02B9" w:rsidRDefault="002E02B9" w:rsidP="006B1C82">
      <w:pPr>
        <w:pStyle w:val="Default"/>
        <w:ind w:left="1080"/>
        <w:jc w:val="both"/>
        <w:rPr>
          <w:sz w:val="20"/>
          <w:szCs w:val="20"/>
        </w:rPr>
      </w:pPr>
    </w:p>
    <w:p w:rsidR="006C5731" w:rsidRDefault="006C5731" w:rsidP="00F967C9">
      <w:pPr>
        <w:pStyle w:val="Default"/>
        <w:jc w:val="both"/>
        <w:rPr>
          <w:sz w:val="20"/>
          <w:szCs w:val="20"/>
        </w:rPr>
      </w:pPr>
    </w:p>
    <w:p w:rsidR="00200D04" w:rsidRDefault="00702643" w:rsidP="00DD6410">
      <w:pPr>
        <w:pStyle w:val="Default"/>
        <w:numPr>
          <w:ilvl w:val="0"/>
          <w:numId w:val="11"/>
        </w:numPr>
        <w:jc w:val="both"/>
        <w:rPr>
          <w:sz w:val="20"/>
          <w:szCs w:val="20"/>
        </w:rPr>
      </w:pPr>
      <w:r>
        <w:rPr>
          <w:sz w:val="20"/>
          <w:szCs w:val="20"/>
        </w:rPr>
        <w:t>Los</w:t>
      </w:r>
      <w:r w:rsidR="00DD6410">
        <w:rPr>
          <w:sz w:val="20"/>
          <w:szCs w:val="20"/>
        </w:rPr>
        <w:t xml:space="preserve"> equipo</w:t>
      </w:r>
      <w:r>
        <w:rPr>
          <w:sz w:val="20"/>
          <w:szCs w:val="20"/>
        </w:rPr>
        <w:t>s</w:t>
      </w:r>
      <w:r w:rsidR="00DD6410">
        <w:rPr>
          <w:sz w:val="20"/>
          <w:szCs w:val="20"/>
        </w:rPr>
        <w:t xml:space="preserve"> debe</w:t>
      </w:r>
      <w:r>
        <w:rPr>
          <w:sz w:val="20"/>
          <w:szCs w:val="20"/>
        </w:rPr>
        <w:t>n</w:t>
      </w:r>
      <w:r w:rsidR="00DD6410">
        <w:rPr>
          <w:sz w:val="20"/>
          <w:szCs w:val="20"/>
        </w:rPr>
        <w:t xml:space="preserve"> ser entregado</w:t>
      </w:r>
      <w:r>
        <w:rPr>
          <w:sz w:val="20"/>
          <w:szCs w:val="20"/>
        </w:rPr>
        <w:t>s</w:t>
      </w:r>
      <w:r w:rsidR="00DD6410">
        <w:rPr>
          <w:sz w:val="20"/>
          <w:szCs w:val="20"/>
        </w:rPr>
        <w:t xml:space="preserve"> con su respectivo manual de funcionamiento y accesorios</w:t>
      </w:r>
    </w:p>
    <w:p w:rsidR="00DD6909" w:rsidRDefault="00E71DCE" w:rsidP="00657843">
      <w:pPr>
        <w:pStyle w:val="Defaul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DD6909">
        <w:rPr>
          <w:sz w:val="20"/>
          <w:szCs w:val="20"/>
        </w:rPr>
        <w:t xml:space="preserve">Se requiere </w:t>
      </w:r>
      <w:r w:rsidR="0067114C">
        <w:rPr>
          <w:sz w:val="20"/>
          <w:szCs w:val="20"/>
        </w:rPr>
        <w:t xml:space="preserve">1 año de garantía </w:t>
      </w:r>
      <w:r w:rsidR="00DD6410">
        <w:rPr>
          <w:sz w:val="20"/>
          <w:szCs w:val="20"/>
        </w:rPr>
        <w:t>a partir de la recepción de los equipos</w:t>
      </w:r>
    </w:p>
    <w:p w:rsidR="00423A82" w:rsidRDefault="00423A82" w:rsidP="00657843">
      <w:pPr>
        <w:pStyle w:val="Defaul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Entregas en los almacenes de </w:t>
      </w:r>
      <w:r w:rsidRPr="00423A82">
        <w:rPr>
          <w:sz w:val="20"/>
          <w:szCs w:val="20"/>
        </w:rPr>
        <w:t>YPFB Transporte S.A.</w:t>
      </w:r>
    </w:p>
    <w:p w:rsidR="00D54A63" w:rsidRDefault="00D54A63" w:rsidP="00D54A63">
      <w:pPr>
        <w:pStyle w:val="Default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Plazo de entrega </w:t>
      </w:r>
      <w:r w:rsidR="00B36CAD">
        <w:rPr>
          <w:sz w:val="20"/>
          <w:szCs w:val="20"/>
        </w:rPr>
        <w:t>1</w:t>
      </w:r>
      <w:r>
        <w:rPr>
          <w:sz w:val="20"/>
          <w:szCs w:val="20"/>
        </w:rPr>
        <w:t>0 días calendario.</w:t>
      </w:r>
    </w:p>
    <w:p w:rsidR="00D54A63" w:rsidRDefault="00D54A63" w:rsidP="00D54A63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sectPr w:rsidR="00D54A63" w:rsidSect="00107447">
      <w:pgSz w:w="12240" w:h="15840"/>
      <w:pgMar w:top="851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BCF3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napToGrid/>
        <w:spacing w:val="-12"/>
        <w:w w:val="115"/>
        <w:sz w:val="18"/>
        <w:szCs w:val="18"/>
      </w:rPr>
    </w:lvl>
  </w:abstractNum>
  <w:abstractNum w:abstractNumId="1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2" w15:restartNumberingAfterBreak="0">
    <w:nsid w:val="04875B85"/>
    <w:multiLevelType w:val="hybridMultilevel"/>
    <w:tmpl w:val="0C102DD0"/>
    <w:lvl w:ilvl="0" w:tplc="42AABF2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3585E"/>
    <w:multiLevelType w:val="hybridMultilevel"/>
    <w:tmpl w:val="CCBAA57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2479D"/>
    <w:multiLevelType w:val="hybridMultilevel"/>
    <w:tmpl w:val="B3E4E656"/>
    <w:lvl w:ilvl="0" w:tplc="FC76D63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1959E8"/>
    <w:multiLevelType w:val="hybridMultilevel"/>
    <w:tmpl w:val="CAA498BC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81C264E"/>
    <w:multiLevelType w:val="hybridMultilevel"/>
    <w:tmpl w:val="B07E621E"/>
    <w:lvl w:ilvl="0" w:tplc="82B8768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1014A0"/>
    <w:multiLevelType w:val="hybridMultilevel"/>
    <w:tmpl w:val="F822B31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B0B64"/>
    <w:multiLevelType w:val="hybridMultilevel"/>
    <w:tmpl w:val="33A00AE4"/>
    <w:lvl w:ilvl="0" w:tplc="30629F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56FE0"/>
    <w:multiLevelType w:val="hybridMultilevel"/>
    <w:tmpl w:val="424A91DC"/>
    <w:lvl w:ilvl="0" w:tplc="5F3AC3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9803158"/>
    <w:multiLevelType w:val="hybridMultilevel"/>
    <w:tmpl w:val="33D0F934"/>
    <w:lvl w:ilvl="0" w:tplc="470645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362F6"/>
    <w:multiLevelType w:val="hybridMultilevel"/>
    <w:tmpl w:val="8A069902"/>
    <w:lvl w:ilvl="0" w:tplc="7CFC5A50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78F"/>
    <w:rsid w:val="0004472A"/>
    <w:rsid w:val="00073184"/>
    <w:rsid w:val="00082C42"/>
    <w:rsid w:val="00082D2C"/>
    <w:rsid w:val="000C7133"/>
    <w:rsid w:val="00107447"/>
    <w:rsid w:val="00120410"/>
    <w:rsid w:val="001302F3"/>
    <w:rsid w:val="00132788"/>
    <w:rsid w:val="001459DD"/>
    <w:rsid w:val="001D25BF"/>
    <w:rsid w:val="001D5607"/>
    <w:rsid w:val="001E1250"/>
    <w:rsid w:val="001E3461"/>
    <w:rsid w:val="001F1FC7"/>
    <w:rsid w:val="001F5BF8"/>
    <w:rsid w:val="001F610E"/>
    <w:rsid w:val="00200D04"/>
    <w:rsid w:val="00257F8B"/>
    <w:rsid w:val="00277A13"/>
    <w:rsid w:val="002A3051"/>
    <w:rsid w:val="002A4FC3"/>
    <w:rsid w:val="002D1C67"/>
    <w:rsid w:val="002E02B9"/>
    <w:rsid w:val="002E6B06"/>
    <w:rsid w:val="002F09FE"/>
    <w:rsid w:val="0030231E"/>
    <w:rsid w:val="00317679"/>
    <w:rsid w:val="00317A27"/>
    <w:rsid w:val="00335A52"/>
    <w:rsid w:val="003411B3"/>
    <w:rsid w:val="00383275"/>
    <w:rsid w:val="00384961"/>
    <w:rsid w:val="003F4EDA"/>
    <w:rsid w:val="00423A82"/>
    <w:rsid w:val="00425CAA"/>
    <w:rsid w:val="00440244"/>
    <w:rsid w:val="00442DD3"/>
    <w:rsid w:val="004465C9"/>
    <w:rsid w:val="00465B34"/>
    <w:rsid w:val="0047299C"/>
    <w:rsid w:val="00484263"/>
    <w:rsid w:val="004A6164"/>
    <w:rsid w:val="00515035"/>
    <w:rsid w:val="0051505A"/>
    <w:rsid w:val="00526FFF"/>
    <w:rsid w:val="0054483D"/>
    <w:rsid w:val="00583DB7"/>
    <w:rsid w:val="005B5CC7"/>
    <w:rsid w:val="005D1B71"/>
    <w:rsid w:val="005D2D93"/>
    <w:rsid w:val="005E1E8D"/>
    <w:rsid w:val="005E5426"/>
    <w:rsid w:val="005E5F04"/>
    <w:rsid w:val="005F7130"/>
    <w:rsid w:val="006267A1"/>
    <w:rsid w:val="0067114C"/>
    <w:rsid w:val="00676479"/>
    <w:rsid w:val="00681872"/>
    <w:rsid w:val="00681ADB"/>
    <w:rsid w:val="00695667"/>
    <w:rsid w:val="006B1C82"/>
    <w:rsid w:val="006C5731"/>
    <w:rsid w:val="006C75C2"/>
    <w:rsid w:val="006E32CE"/>
    <w:rsid w:val="00702643"/>
    <w:rsid w:val="0071548A"/>
    <w:rsid w:val="007203E5"/>
    <w:rsid w:val="00720634"/>
    <w:rsid w:val="00746F5D"/>
    <w:rsid w:val="00761493"/>
    <w:rsid w:val="007729B7"/>
    <w:rsid w:val="00774753"/>
    <w:rsid w:val="007825EE"/>
    <w:rsid w:val="007A2113"/>
    <w:rsid w:val="007B2C1E"/>
    <w:rsid w:val="007B3746"/>
    <w:rsid w:val="007B6246"/>
    <w:rsid w:val="007C2072"/>
    <w:rsid w:val="007C5B7C"/>
    <w:rsid w:val="007D2A03"/>
    <w:rsid w:val="007D7A7C"/>
    <w:rsid w:val="007E63CC"/>
    <w:rsid w:val="00801D86"/>
    <w:rsid w:val="00804EE7"/>
    <w:rsid w:val="00815B69"/>
    <w:rsid w:val="0082217B"/>
    <w:rsid w:val="00822866"/>
    <w:rsid w:val="00856BCB"/>
    <w:rsid w:val="00873B05"/>
    <w:rsid w:val="00884106"/>
    <w:rsid w:val="00887B4F"/>
    <w:rsid w:val="008D56F2"/>
    <w:rsid w:val="008E6972"/>
    <w:rsid w:val="00915A50"/>
    <w:rsid w:val="00950618"/>
    <w:rsid w:val="00961DB7"/>
    <w:rsid w:val="00967A1E"/>
    <w:rsid w:val="00996111"/>
    <w:rsid w:val="009C5FEC"/>
    <w:rsid w:val="009E5830"/>
    <w:rsid w:val="009F5AAE"/>
    <w:rsid w:val="00A60481"/>
    <w:rsid w:val="00AB5AD9"/>
    <w:rsid w:val="00AB6AAB"/>
    <w:rsid w:val="00AB7B58"/>
    <w:rsid w:val="00AC2056"/>
    <w:rsid w:val="00AC58E8"/>
    <w:rsid w:val="00AC5A1E"/>
    <w:rsid w:val="00AD29D8"/>
    <w:rsid w:val="00AD4969"/>
    <w:rsid w:val="00AE225E"/>
    <w:rsid w:val="00AF7364"/>
    <w:rsid w:val="00B0072A"/>
    <w:rsid w:val="00B0197D"/>
    <w:rsid w:val="00B109C0"/>
    <w:rsid w:val="00B14D42"/>
    <w:rsid w:val="00B220DC"/>
    <w:rsid w:val="00B3658C"/>
    <w:rsid w:val="00B36CAD"/>
    <w:rsid w:val="00B62F6F"/>
    <w:rsid w:val="00B95F51"/>
    <w:rsid w:val="00B97635"/>
    <w:rsid w:val="00BD7966"/>
    <w:rsid w:val="00BF178F"/>
    <w:rsid w:val="00BF4A23"/>
    <w:rsid w:val="00C065C5"/>
    <w:rsid w:val="00C10F70"/>
    <w:rsid w:val="00C40A41"/>
    <w:rsid w:val="00C466FF"/>
    <w:rsid w:val="00C467CC"/>
    <w:rsid w:val="00C53782"/>
    <w:rsid w:val="00C53CA9"/>
    <w:rsid w:val="00C80563"/>
    <w:rsid w:val="00CE0013"/>
    <w:rsid w:val="00CF0A17"/>
    <w:rsid w:val="00D3049B"/>
    <w:rsid w:val="00D41E07"/>
    <w:rsid w:val="00D54A63"/>
    <w:rsid w:val="00D62DD3"/>
    <w:rsid w:val="00D80FB5"/>
    <w:rsid w:val="00DB18F0"/>
    <w:rsid w:val="00DC0DD7"/>
    <w:rsid w:val="00DC3F04"/>
    <w:rsid w:val="00DD6410"/>
    <w:rsid w:val="00DD6909"/>
    <w:rsid w:val="00DE36B7"/>
    <w:rsid w:val="00DF7798"/>
    <w:rsid w:val="00E23477"/>
    <w:rsid w:val="00E349E0"/>
    <w:rsid w:val="00E71DCE"/>
    <w:rsid w:val="00E86FE4"/>
    <w:rsid w:val="00EE0DF0"/>
    <w:rsid w:val="00EE284A"/>
    <w:rsid w:val="00F05A7A"/>
    <w:rsid w:val="00F14690"/>
    <w:rsid w:val="00F20D62"/>
    <w:rsid w:val="00F271F3"/>
    <w:rsid w:val="00F82974"/>
    <w:rsid w:val="00F967C9"/>
    <w:rsid w:val="00F97C85"/>
    <w:rsid w:val="00FE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7023"/>
  <w15:docId w15:val="{9BEBF612-5696-4C60-A73B-08B270B8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A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BF17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D41E07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rsid w:val="00D41E07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D41E07"/>
    <w:rPr>
      <w:rFonts w:ascii="Arial" w:hAnsi="Arial"/>
      <w:sz w:val="20"/>
    </w:rPr>
  </w:style>
  <w:style w:type="character" w:customStyle="1" w:styleId="DefaultCar">
    <w:name w:val="Default Car"/>
    <w:basedOn w:val="Fuentedeprrafopredeter"/>
    <w:link w:val="Default"/>
    <w:rsid w:val="003411B3"/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D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E3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Marcelo Alcazar</dc:creator>
  <cp:lastModifiedBy>Jesus Salvador Jimenez Bolivar</cp:lastModifiedBy>
  <cp:revision>81</cp:revision>
  <cp:lastPrinted>2024-09-03T20:00:00Z</cp:lastPrinted>
  <dcterms:created xsi:type="dcterms:W3CDTF">2024-04-29T15:53:00Z</dcterms:created>
  <dcterms:modified xsi:type="dcterms:W3CDTF">2024-10-17T14:11:00Z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-176023748</vt:i4>
  </property>
  <property fmtid="{D5CDD505-2E9C-101B-9397-08002B2CF9AE}" pid="3" name="_NewReviewCycle">
    <vt:lpwstr/>
  </property>
  <property fmtid="{D5CDD505-2E9C-101B-9397-08002B2CF9AE}" pid="4" name="_EmailSubject">
    <vt:lpwstr>Modelo</vt:lpwstr>
  </property>
  <property fmtid="{D5CDD505-2E9C-101B-9397-08002B2CF9AE}" pid="5" name="_AuthorEmail">
    <vt:lpwstr>RMelgar@gtb.com.bo</vt:lpwstr>
  </property>
  <property fmtid="{D5CDD505-2E9C-101B-9397-08002B2CF9AE}" pid="6" name="_AuthorEmailDisplayName">
    <vt:lpwstr>Romanet Melgar</vt:lpwstr>
  </property>
  <property fmtid="{D5CDD505-2E9C-101B-9397-08002B2CF9AE}" pid="7" name="_PreviousAdHocReviewCycleID">
    <vt:i4>2093514283</vt:i4>
  </property>
  <property fmtid="{D5CDD505-2E9C-101B-9397-08002B2CF9AE}" pid="8" name="_ReviewingToolsShownOnce">
    <vt:lpwstr/>
  </property>
</Properties>
</file>